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77285" w14:textId="311BCA9E" w:rsidR="00FE5D65" w:rsidRDefault="00D7267E" w:rsidP="00C6272F">
      <w:pPr>
        <w:pStyle w:val="Nadpis1"/>
      </w:pPr>
      <w:r>
        <w:t xml:space="preserve">Setkání kontaktních míst ČALS </w:t>
      </w:r>
      <w:r w:rsidR="00FF3144">
        <w:t>13</w:t>
      </w:r>
      <w:r>
        <w:t xml:space="preserve">. </w:t>
      </w:r>
      <w:r w:rsidR="00FF3144">
        <w:t>října</w:t>
      </w:r>
      <w:r>
        <w:t xml:space="preserve"> 2015</w:t>
      </w:r>
    </w:p>
    <w:p w14:paraId="1238CCB1" w14:textId="3AECE6F3" w:rsidR="00FF3144" w:rsidRDefault="003A1389" w:rsidP="0092400F">
      <w:r>
        <w:t>Setkání kontaktních míst se zúčastnil</w:t>
      </w:r>
      <w:r w:rsidR="00FF3144">
        <w:t>i</w:t>
      </w:r>
      <w:r>
        <w:t xml:space="preserve"> </w:t>
      </w:r>
      <w:r w:rsidR="0092400F">
        <w:t xml:space="preserve">Hana Prchalová ze střediska Diakonie v Brně, Alena Douchová </w:t>
      </w:r>
      <w:r w:rsidR="006F7F92">
        <w:t xml:space="preserve">z Domova pro seniory Máj, </w:t>
      </w:r>
      <w:r w:rsidR="0092400F">
        <w:t>České Budějovice</w:t>
      </w:r>
      <w:r w:rsidR="006F7F92">
        <w:t xml:space="preserve">, </w:t>
      </w:r>
      <w:r w:rsidR="0092400F">
        <w:t>Marie</w:t>
      </w:r>
      <w:r w:rsidR="006F7F92">
        <w:t xml:space="preserve"> </w:t>
      </w:r>
      <w:r w:rsidR="0092400F">
        <w:t>Blatoňová</w:t>
      </w:r>
      <w:r w:rsidR="006F7F92">
        <w:t xml:space="preserve"> z příbramského SANCO – PB s.r.o., </w:t>
      </w:r>
      <w:r w:rsidR="0092400F">
        <w:t>Marcela Jeníková</w:t>
      </w:r>
      <w:r w:rsidR="006F7F92">
        <w:t xml:space="preserve"> a </w:t>
      </w:r>
      <w:r w:rsidR="0092400F">
        <w:t>Aleš</w:t>
      </w:r>
      <w:r w:rsidR="006F7F92">
        <w:t xml:space="preserve"> </w:t>
      </w:r>
      <w:proofErr w:type="spellStart"/>
      <w:r w:rsidR="0092400F">
        <w:t>Gabrysz</w:t>
      </w:r>
      <w:proofErr w:type="spellEnd"/>
      <w:r w:rsidR="006F7F92">
        <w:t xml:space="preserve"> z Domova odpočinku ve stáří (Diakonie ČCE), Monika </w:t>
      </w:r>
      <w:r w:rsidR="0092400F">
        <w:t>Jelínková</w:t>
      </w:r>
      <w:r w:rsidR="006F7F92">
        <w:t xml:space="preserve"> z plzeňského Domova sv. Aloise, M</w:t>
      </w:r>
      <w:r w:rsidR="0092400F">
        <w:t>arta</w:t>
      </w:r>
      <w:r w:rsidR="006F7F92">
        <w:t xml:space="preserve"> </w:t>
      </w:r>
      <w:r w:rsidR="0092400F">
        <w:t>Machová</w:t>
      </w:r>
      <w:r w:rsidR="006F7F92">
        <w:t xml:space="preserve"> ze Slezské diakonie v Ostravě, </w:t>
      </w:r>
      <w:r w:rsidR="0092400F">
        <w:t>Helena</w:t>
      </w:r>
      <w:r w:rsidR="006F7F92">
        <w:t xml:space="preserve"> </w:t>
      </w:r>
      <w:r w:rsidR="0092400F">
        <w:t>Vostrovská</w:t>
      </w:r>
      <w:r w:rsidR="006F7F92">
        <w:t xml:space="preserve"> a Silvie </w:t>
      </w:r>
      <w:r w:rsidR="0092400F">
        <w:t>Pecharová</w:t>
      </w:r>
      <w:r w:rsidR="006F7F92">
        <w:t xml:space="preserve"> hradeckého Centra sociální pomoci a služeb, </w:t>
      </w:r>
      <w:r w:rsidR="0092400F">
        <w:t>Šárka</w:t>
      </w:r>
      <w:r w:rsidR="006F7F92">
        <w:t xml:space="preserve"> </w:t>
      </w:r>
      <w:r w:rsidR="0092400F">
        <w:t>Jirásková</w:t>
      </w:r>
      <w:r w:rsidR="006F7F92">
        <w:t xml:space="preserve"> z pardubického Domova pro seniory U Kostelíčka, </w:t>
      </w:r>
      <w:r w:rsidR="0092400F">
        <w:t>Eva</w:t>
      </w:r>
      <w:r w:rsidR="006F7F92">
        <w:t xml:space="preserve"> </w:t>
      </w:r>
      <w:r w:rsidR="0092400F">
        <w:t>Tomanová</w:t>
      </w:r>
      <w:r w:rsidR="006F7F92">
        <w:t xml:space="preserve">, </w:t>
      </w:r>
      <w:r w:rsidR="0092400F">
        <w:t>Monika</w:t>
      </w:r>
      <w:r w:rsidR="006F7F92">
        <w:t xml:space="preserve"> </w:t>
      </w:r>
      <w:r w:rsidR="0092400F">
        <w:t>Sýkorová</w:t>
      </w:r>
      <w:r w:rsidR="006F7F92">
        <w:t xml:space="preserve">, </w:t>
      </w:r>
      <w:r w:rsidR="0092400F">
        <w:t>Jitka</w:t>
      </w:r>
      <w:r w:rsidR="006F7F92">
        <w:t xml:space="preserve"> </w:t>
      </w:r>
      <w:proofErr w:type="spellStart"/>
      <w:r w:rsidR="0092400F">
        <w:t>Kazmířová</w:t>
      </w:r>
      <w:proofErr w:type="spellEnd"/>
      <w:r w:rsidR="006F7F92">
        <w:t xml:space="preserve">, </w:t>
      </w:r>
      <w:r w:rsidR="0092400F">
        <w:t>Šárka</w:t>
      </w:r>
      <w:r w:rsidR="006F7F92">
        <w:t xml:space="preserve"> </w:t>
      </w:r>
      <w:r w:rsidR="0092400F">
        <w:t>Marušková</w:t>
      </w:r>
      <w:r w:rsidR="006F7F92">
        <w:t xml:space="preserve"> a </w:t>
      </w:r>
      <w:r w:rsidR="0092400F">
        <w:t>Jindřiška</w:t>
      </w:r>
      <w:r w:rsidR="006F7F92">
        <w:t xml:space="preserve"> </w:t>
      </w:r>
      <w:r w:rsidR="0092400F">
        <w:t>Patočková</w:t>
      </w:r>
      <w:r w:rsidR="006F7F92">
        <w:t xml:space="preserve"> ze střediska Diakonie Střední Čechy (Libice nad Cidlinou), </w:t>
      </w:r>
      <w:r w:rsidR="00633E85">
        <w:t xml:space="preserve">Mirka </w:t>
      </w:r>
      <w:proofErr w:type="spellStart"/>
      <w:r w:rsidR="0092400F">
        <w:t>Kučabová</w:t>
      </w:r>
      <w:proofErr w:type="spellEnd"/>
      <w:r w:rsidR="00633E85">
        <w:t xml:space="preserve"> a Soňa Kyselová z Centra seniorů Mělník, </w:t>
      </w:r>
      <w:r w:rsidR="00633E85">
        <w:t>Ilona Pelánová</w:t>
      </w:r>
      <w:r w:rsidR="00633E85">
        <w:t xml:space="preserve">, </w:t>
      </w:r>
      <w:r w:rsidR="00633E85">
        <w:t>Ivana Vrzáčková</w:t>
      </w:r>
      <w:r w:rsidR="00633E85">
        <w:t xml:space="preserve">, </w:t>
      </w:r>
      <w:r w:rsidR="00633E85">
        <w:t>Martina Jakubová</w:t>
      </w:r>
      <w:r w:rsidR="00633E85">
        <w:t xml:space="preserve"> a </w:t>
      </w:r>
      <w:r w:rsidR="00633E85">
        <w:t>Vladimíra Růžičková</w:t>
      </w:r>
      <w:r w:rsidR="00633E85">
        <w:t xml:space="preserve"> z e Střediska Diakonie ČCE v Myslibořicích, Vladi</w:t>
      </w:r>
      <w:r w:rsidR="0092400F">
        <w:t>míra</w:t>
      </w:r>
      <w:r w:rsidR="00633E85">
        <w:t xml:space="preserve"> </w:t>
      </w:r>
      <w:proofErr w:type="spellStart"/>
      <w:r w:rsidR="0092400F">
        <w:t>Derdová</w:t>
      </w:r>
      <w:proofErr w:type="spellEnd"/>
      <w:r w:rsidR="00633E85">
        <w:t xml:space="preserve"> a </w:t>
      </w:r>
      <w:r w:rsidR="0092400F">
        <w:t>Petra</w:t>
      </w:r>
      <w:r w:rsidR="00633E85">
        <w:t xml:space="preserve"> </w:t>
      </w:r>
      <w:proofErr w:type="spellStart"/>
      <w:r w:rsidR="0092400F">
        <w:t>Pišiová</w:t>
      </w:r>
      <w:proofErr w:type="spellEnd"/>
      <w:r w:rsidR="00633E85">
        <w:t xml:space="preserve"> ze střediska Diakonie ČCE Dvůr Králové a jako host Ludmila Vašáková z </w:t>
      </w:r>
      <w:r w:rsidR="0092400F">
        <w:t>Valašské</w:t>
      </w:r>
      <w:r w:rsidR="00633E85">
        <w:t>ho Meziříčí.</w:t>
      </w:r>
    </w:p>
    <w:p w14:paraId="3F6D1E6D" w14:textId="6E4C0256" w:rsidR="00FF3144" w:rsidRDefault="00FF3144">
      <w:r>
        <w:t>Vzhledem k tomu, že jsme zapomněly na prezenční listinu, výjimečně uvádíme účastníky setkání jmenovitě.</w:t>
      </w:r>
    </w:p>
    <w:p w14:paraId="11000B86" w14:textId="77777777" w:rsidR="009D4C7E" w:rsidRDefault="009D4C7E"/>
    <w:p w14:paraId="02064E7F" w14:textId="552C2091" w:rsidR="009D4C7E" w:rsidRDefault="009D4C7E" w:rsidP="009D4C7E">
      <w:pPr>
        <w:pStyle w:val="Odstavecseseznamem"/>
        <w:numPr>
          <w:ilvl w:val="0"/>
          <w:numId w:val="4"/>
        </w:numPr>
      </w:pPr>
      <w:r>
        <w:t>Zástup</w:t>
      </w:r>
      <w:r w:rsidR="00FF3144">
        <w:t>ci a zástup</w:t>
      </w:r>
      <w:r>
        <w:t>kyně KM informoval</w:t>
      </w:r>
      <w:r w:rsidR="00FF3144">
        <w:t>i</w:t>
      </w:r>
      <w:r>
        <w:t xml:space="preserve"> o novinkách ze svých organizací</w:t>
      </w:r>
    </w:p>
    <w:p w14:paraId="3E55137D" w14:textId="77777777" w:rsidR="00FF3144" w:rsidRDefault="00FF3144" w:rsidP="009D4C7E">
      <w:pPr>
        <w:pStyle w:val="Odstavecseseznamem"/>
        <w:numPr>
          <w:ilvl w:val="0"/>
          <w:numId w:val="4"/>
        </w:numPr>
      </w:pPr>
      <w:r>
        <w:t>Lucie Hájková představila výsledky sbírky během Týdne paměti. Výsledky jsou v příloze.</w:t>
      </w:r>
    </w:p>
    <w:p w14:paraId="4DC1746C" w14:textId="77777777" w:rsidR="00B756BD" w:rsidRDefault="00D7267E" w:rsidP="009D4C7E">
      <w:pPr>
        <w:pStyle w:val="Odstavecseseznamem"/>
        <w:numPr>
          <w:ilvl w:val="0"/>
          <w:numId w:val="4"/>
        </w:numPr>
      </w:pPr>
      <w:r>
        <w:t>Dny paměti</w:t>
      </w:r>
    </w:p>
    <w:p w14:paraId="7BFF382E" w14:textId="117308BD" w:rsidR="00FF3144" w:rsidRDefault="009D4C7E" w:rsidP="00B756BD">
      <w:pPr>
        <w:pStyle w:val="Odstavecseseznamem"/>
        <w:numPr>
          <w:ilvl w:val="1"/>
          <w:numId w:val="1"/>
        </w:numPr>
      </w:pPr>
      <w:r>
        <w:t xml:space="preserve">Informace o </w:t>
      </w:r>
      <w:r w:rsidR="00B756BD">
        <w:t>po</w:t>
      </w:r>
      <w:r w:rsidR="00FF3144">
        <w:t xml:space="preserve">kračování projektu v roce 2016 – prozatím budeme pokračovat ve stejném režimu a na jarním setkání se domluvíme, jak dál (věříme, že </w:t>
      </w:r>
      <w:r w:rsidR="00442C21">
        <w:t xml:space="preserve">už </w:t>
      </w:r>
      <w:r w:rsidR="00FF3144">
        <w:t xml:space="preserve">budeme znát výsledky žádostí o další podporu projektu). </w:t>
      </w:r>
    </w:p>
    <w:p w14:paraId="4A4D8ED9" w14:textId="3BE7642E" w:rsidR="009D4C7E" w:rsidRDefault="00FF3144" w:rsidP="00B756BD">
      <w:pPr>
        <w:pStyle w:val="Odstavecseseznamem"/>
        <w:numPr>
          <w:ilvl w:val="1"/>
          <w:numId w:val="1"/>
        </w:numPr>
      </w:pPr>
      <w:r>
        <w:t>Jednání s VZP ještě nebyla ukončena, o jejich výsledku Vás budeme informovat.</w:t>
      </w:r>
    </w:p>
    <w:p w14:paraId="7AB7F9C7" w14:textId="3E62AC94" w:rsidR="00FF3144" w:rsidRDefault="00FF3144" w:rsidP="009D4C7E">
      <w:pPr>
        <w:pStyle w:val="Odstavecseseznamem"/>
        <w:numPr>
          <w:ilvl w:val="0"/>
          <w:numId w:val="4"/>
        </w:numPr>
      </w:pPr>
      <w:r>
        <w:t xml:space="preserve">Připravili jsme dokumenty, které umožňují </w:t>
      </w:r>
      <w:r w:rsidRPr="0092400F">
        <w:rPr>
          <w:b/>
        </w:rPr>
        <w:t>komisní prodej</w:t>
      </w:r>
      <w:r>
        <w:t xml:space="preserve"> (jeho výhodou je, že produkty zůstávají naším majetkem až do jejich faktického prodeje, nemáte v nich tedy vázány prostředky). Jinou možností je příkazní smlouva, případně odběrní místo pro nákup realizovaný přes e-</w:t>
      </w:r>
      <w:proofErr w:type="spellStart"/>
      <w:r>
        <w:t>shop</w:t>
      </w:r>
      <w:proofErr w:type="spellEnd"/>
      <w:r>
        <w:t xml:space="preserve"> na alzheimer.cz. Dokumenty tvoří přílohu tohoto zápisu.</w:t>
      </w:r>
    </w:p>
    <w:p w14:paraId="5846ECDF" w14:textId="2646C6A2" w:rsidR="00442C21" w:rsidRDefault="00442C21" w:rsidP="00442C21">
      <w:pPr>
        <w:pStyle w:val="Odstavecseseznamem"/>
        <w:numPr>
          <w:ilvl w:val="1"/>
          <w:numId w:val="4"/>
        </w:numPr>
      </w:pPr>
      <w:r>
        <w:t>Návrh smlouvy</w:t>
      </w:r>
    </w:p>
    <w:p w14:paraId="1BBFC073" w14:textId="053304E5" w:rsidR="00442C21" w:rsidRDefault="00442C21" w:rsidP="00442C21">
      <w:pPr>
        <w:pStyle w:val="Odstavecseseznamem"/>
        <w:numPr>
          <w:ilvl w:val="1"/>
          <w:numId w:val="4"/>
        </w:numPr>
      </w:pPr>
      <w:r>
        <w:t>Ceník</w:t>
      </w:r>
    </w:p>
    <w:p w14:paraId="043EF9F0" w14:textId="2997B50F" w:rsidR="00442C21" w:rsidRDefault="00442C21" w:rsidP="00442C21">
      <w:pPr>
        <w:pStyle w:val="Odstavecseseznamem"/>
        <w:numPr>
          <w:ilvl w:val="1"/>
          <w:numId w:val="4"/>
        </w:numPr>
      </w:pPr>
      <w:r>
        <w:t xml:space="preserve">Potvrzení o převzetí </w:t>
      </w:r>
    </w:p>
    <w:p w14:paraId="0522F82E" w14:textId="5EB23574" w:rsidR="00442C21" w:rsidRDefault="00442C21" w:rsidP="00442C21">
      <w:pPr>
        <w:pStyle w:val="Odstavecseseznamem"/>
        <w:numPr>
          <w:ilvl w:val="1"/>
          <w:numId w:val="4"/>
        </w:numPr>
      </w:pPr>
      <w:r>
        <w:t>Vyúčtování</w:t>
      </w:r>
    </w:p>
    <w:p w14:paraId="535F6B78" w14:textId="48A1B7EC" w:rsidR="00442C21" w:rsidRDefault="00442C21" w:rsidP="00442C21">
      <w:pPr>
        <w:pStyle w:val="Odstavecseseznamem"/>
        <w:numPr>
          <w:ilvl w:val="1"/>
          <w:numId w:val="4"/>
        </w:numPr>
      </w:pPr>
      <w:r>
        <w:t>Objednávka</w:t>
      </w:r>
    </w:p>
    <w:p w14:paraId="634C6CB1" w14:textId="77777777" w:rsidR="00442C21" w:rsidRDefault="00442C21" w:rsidP="00442C21">
      <w:pPr>
        <w:ind w:left="720"/>
      </w:pPr>
      <w:r>
        <w:t xml:space="preserve">Postup by měl být jasný ze smlouvy, tedy pouze stručně: </w:t>
      </w:r>
    </w:p>
    <w:p w14:paraId="10E9D0BF" w14:textId="6957164C" w:rsidR="0092400F" w:rsidRDefault="0092400F" w:rsidP="0092400F">
      <w:pPr>
        <w:pStyle w:val="Odstavecseseznamem"/>
        <w:numPr>
          <w:ilvl w:val="0"/>
          <w:numId w:val="9"/>
        </w:numPr>
      </w:pPr>
      <w:r>
        <w:t>P</w:t>
      </w:r>
      <w:r w:rsidR="00442C21">
        <w:t>okud budete mít zájem o komisní prodej, vyplňte p</w:t>
      </w:r>
      <w:r>
        <w:t xml:space="preserve">řiloženou smlouvu a pošlete nám ji e-mailem na adresu </w:t>
      </w:r>
      <w:hyperlink r:id="rId5" w:history="1">
        <w:r w:rsidRPr="00AA5156">
          <w:rPr>
            <w:rStyle w:val="Hypertextovodkaz"/>
          </w:rPr>
          <w:t>martina.matlova@gerontocentrum.cz</w:t>
        </w:r>
      </w:hyperlink>
      <w:r>
        <w:t xml:space="preserve"> </w:t>
      </w:r>
    </w:p>
    <w:p w14:paraId="30F3C651" w14:textId="1EC6F561" w:rsidR="0092400F" w:rsidRDefault="0092400F" w:rsidP="0092400F">
      <w:pPr>
        <w:pStyle w:val="Odstavecseseznamem"/>
        <w:numPr>
          <w:ilvl w:val="0"/>
          <w:numId w:val="9"/>
        </w:numPr>
      </w:pPr>
      <w:r>
        <w:t xml:space="preserve">Z ceníku si vyberte zboží, které chcete prodávat a </w:t>
      </w:r>
      <w:r w:rsidR="00442C21">
        <w:t>pošlete nám objednávku</w:t>
      </w:r>
      <w:r>
        <w:t xml:space="preserve"> na </w:t>
      </w:r>
      <w:hyperlink r:id="rId6" w:history="1">
        <w:r w:rsidRPr="00AA5156">
          <w:rPr>
            <w:rStyle w:val="Hypertextovodkaz"/>
          </w:rPr>
          <w:t>cals@gerontocentrum.cz</w:t>
        </w:r>
      </w:hyperlink>
      <w:r>
        <w:t xml:space="preserve"> </w:t>
      </w:r>
    </w:p>
    <w:p w14:paraId="4FC60282" w14:textId="3F11F74F" w:rsidR="0092400F" w:rsidRDefault="0092400F" w:rsidP="0092400F">
      <w:pPr>
        <w:pStyle w:val="Odstavecseseznamem"/>
        <w:numPr>
          <w:ilvl w:val="0"/>
          <w:numId w:val="9"/>
        </w:numPr>
      </w:pPr>
      <w:r>
        <w:t>B</w:t>
      </w:r>
      <w:r w:rsidR="00442C21">
        <w:t>udeme se snažit eliminovat náklady na dopravu, proto nám napište, pokud máte cestu do Prahy, abyste si knihy vyzvedli. Případně můžeme mít cestu k Vám (anebo kolem Vás) my. Pokud se ani jedna varianta nepovede, pošleme knihy poštou.</w:t>
      </w:r>
    </w:p>
    <w:p w14:paraId="2F4971E9" w14:textId="0394E47B" w:rsidR="0092400F" w:rsidRDefault="0092400F" w:rsidP="0092400F">
      <w:pPr>
        <w:pStyle w:val="Odstavecseseznamem"/>
        <w:numPr>
          <w:ilvl w:val="0"/>
          <w:numId w:val="9"/>
        </w:numPr>
      </w:pPr>
      <w:r>
        <w:t xml:space="preserve">Až zboží obdržíte, prosíme o podpis Potvrzení o převzetí (za předpokladu, že Vám zboží přijde poštou, prosíme podepsaný dokument, který bude přiložen v krabici a zároveň jej dostanete e-mailem, </w:t>
      </w:r>
      <w:proofErr w:type="spellStart"/>
      <w:r>
        <w:t>nascanovat</w:t>
      </w:r>
      <w:proofErr w:type="spellEnd"/>
      <w:r>
        <w:t xml:space="preserve"> a poslat na adresu </w:t>
      </w:r>
      <w:hyperlink r:id="rId7" w:history="1">
        <w:r w:rsidRPr="00AA5156">
          <w:rPr>
            <w:rStyle w:val="Hypertextovodkaz"/>
          </w:rPr>
          <w:t>cals@gerontocentrum.cz</w:t>
        </w:r>
      </w:hyperlink>
      <w:r>
        <w:t xml:space="preserve">) </w:t>
      </w:r>
    </w:p>
    <w:p w14:paraId="0EAAC705" w14:textId="7A5B12CF" w:rsidR="00442C21" w:rsidRDefault="00442C21" w:rsidP="0092400F">
      <w:pPr>
        <w:pStyle w:val="Odstavecseseznamem"/>
        <w:numPr>
          <w:ilvl w:val="0"/>
          <w:numId w:val="9"/>
        </w:numPr>
      </w:pPr>
      <w:r>
        <w:lastRenderedPageBreak/>
        <w:t xml:space="preserve">Každý měsíc nám prosím vyplňte vyúčtování, na jeho základě Vám připravíme fakturu, která bude zahrnovat odměnu (ta je ve většině případů 10 % - to za předpokladu, že výrobní náklady nebyly vyšší, než cena, za kterou Vám po odečtení slevy zboží prodáme). </w:t>
      </w:r>
    </w:p>
    <w:p w14:paraId="020E03BA" w14:textId="684B601A" w:rsidR="0092400F" w:rsidRDefault="0092400F" w:rsidP="0092400F">
      <w:pPr>
        <w:pStyle w:val="Odstavecseseznamem"/>
        <w:numPr>
          <w:ilvl w:val="0"/>
          <w:numId w:val="4"/>
        </w:numPr>
      </w:pPr>
      <w:r>
        <w:t xml:space="preserve">Web – připravujeme novou podobu webu – pokud máte nějaké nápady, co by na našem webu nemělo chybět, dejte nám vědět (a dodatečně tímto děkujeme Janě </w:t>
      </w:r>
      <w:proofErr w:type="spellStart"/>
      <w:r>
        <w:t>Gomolové</w:t>
      </w:r>
      <w:proofErr w:type="spellEnd"/>
      <w:r>
        <w:t xml:space="preserve"> a Hance Prchalové z Brna, které tak už učinily před pár týdny).</w:t>
      </w:r>
    </w:p>
    <w:p w14:paraId="6A8383D4" w14:textId="5D5B4500" w:rsidR="00FF3144" w:rsidRDefault="00FF3144" w:rsidP="009D4C7E">
      <w:pPr>
        <w:pStyle w:val="Odstavecseseznamem"/>
        <w:numPr>
          <w:ilvl w:val="0"/>
          <w:numId w:val="4"/>
        </w:numPr>
      </w:pPr>
      <w:r>
        <w:t xml:space="preserve">Podpisy Deklarace z Glasgow – </w:t>
      </w:r>
      <w:r w:rsidR="00442C21">
        <w:t>na setkání jsme nediskutovali – prosím ty z Vás, jimž se podařilo získat nějaké podpisy pod Deklaraci z Glasgow, aby nám zaslali podpisové archy.</w:t>
      </w:r>
    </w:p>
    <w:p w14:paraId="3C29B7F1" w14:textId="72483C87" w:rsidR="00B756BD" w:rsidRDefault="00FF3144" w:rsidP="009D4C7E">
      <w:pPr>
        <w:pStyle w:val="Odstavecseseznamem"/>
        <w:numPr>
          <w:ilvl w:val="0"/>
          <w:numId w:val="4"/>
        </w:numPr>
      </w:pPr>
      <w:r>
        <w:t>Jarní</w:t>
      </w:r>
      <w:r w:rsidR="00B756BD">
        <w:t xml:space="preserve"> setkání KM</w:t>
      </w:r>
      <w:r w:rsidR="00DA1331">
        <w:t xml:space="preserve"> – </w:t>
      </w:r>
      <w:r>
        <w:t>21. března</w:t>
      </w:r>
      <w:r w:rsidR="00442C21">
        <w:t xml:space="preserve"> 2016</w:t>
      </w:r>
      <w:r w:rsidR="00DA1331">
        <w:t xml:space="preserve"> v</w:t>
      </w:r>
      <w:r w:rsidR="00442C21">
        <w:t> 10:00.</w:t>
      </w:r>
    </w:p>
    <w:p w14:paraId="2D64C41B" w14:textId="77777777" w:rsidR="00633E85" w:rsidRDefault="00633E85" w:rsidP="00633E85">
      <w:pPr>
        <w:pStyle w:val="Odstavecseseznamem"/>
      </w:pPr>
      <w:bookmarkStart w:id="0" w:name="_GoBack"/>
      <w:bookmarkEnd w:id="0"/>
    </w:p>
    <w:p w14:paraId="51882237" w14:textId="2316DE2C" w:rsidR="00D7267E" w:rsidRDefault="0092400F">
      <w:r>
        <w:t>22</w:t>
      </w:r>
      <w:r w:rsidR="00D73F60">
        <w:t xml:space="preserve">. </w:t>
      </w:r>
      <w:r>
        <w:t>října</w:t>
      </w:r>
      <w:r w:rsidR="00D73F60">
        <w:t xml:space="preserve"> 2015</w:t>
      </w:r>
      <w:r w:rsidR="00D73F60">
        <w:tab/>
      </w:r>
      <w:r w:rsidR="00D73F60">
        <w:tab/>
      </w:r>
      <w:r w:rsidR="00D73F60">
        <w:tab/>
      </w:r>
      <w:r w:rsidR="00D73F60">
        <w:tab/>
      </w:r>
      <w:r w:rsidR="00D73F60">
        <w:tab/>
      </w:r>
      <w:r w:rsidR="00D73F60">
        <w:tab/>
      </w:r>
      <w:r w:rsidR="00D73F60">
        <w:tab/>
      </w:r>
      <w:r w:rsidR="00D73F60">
        <w:tab/>
        <w:t>Martina Mátlová</w:t>
      </w:r>
    </w:p>
    <w:sectPr w:rsidR="00D7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47C7"/>
    <w:multiLevelType w:val="multilevel"/>
    <w:tmpl w:val="C67E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C13EB"/>
    <w:multiLevelType w:val="hybridMultilevel"/>
    <w:tmpl w:val="42262D0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4699D"/>
    <w:multiLevelType w:val="hybridMultilevel"/>
    <w:tmpl w:val="1040EB2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C66A95"/>
    <w:multiLevelType w:val="hybridMultilevel"/>
    <w:tmpl w:val="3D262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E0674"/>
    <w:multiLevelType w:val="hybridMultilevel"/>
    <w:tmpl w:val="42262D0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764F2C"/>
    <w:multiLevelType w:val="hybridMultilevel"/>
    <w:tmpl w:val="42262D0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A00BE1"/>
    <w:multiLevelType w:val="hybridMultilevel"/>
    <w:tmpl w:val="1C647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C6BC2"/>
    <w:multiLevelType w:val="hybridMultilevel"/>
    <w:tmpl w:val="3D9840B2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442D7"/>
    <w:multiLevelType w:val="hybridMultilevel"/>
    <w:tmpl w:val="42262D0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7E"/>
    <w:rsid w:val="0014212E"/>
    <w:rsid w:val="00155D1A"/>
    <w:rsid w:val="00177AAA"/>
    <w:rsid w:val="001C015D"/>
    <w:rsid w:val="00250DC8"/>
    <w:rsid w:val="00296726"/>
    <w:rsid w:val="003240A4"/>
    <w:rsid w:val="003600C3"/>
    <w:rsid w:val="003A1389"/>
    <w:rsid w:val="00442C21"/>
    <w:rsid w:val="00597C7D"/>
    <w:rsid w:val="00633E85"/>
    <w:rsid w:val="00661C2F"/>
    <w:rsid w:val="006F7F92"/>
    <w:rsid w:val="007570D8"/>
    <w:rsid w:val="00776645"/>
    <w:rsid w:val="0092400F"/>
    <w:rsid w:val="00942945"/>
    <w:rsid w:val="009D4C7E"/>
    <w:rsid w:val="00A43546"/>
    <w:rsid w:val="00A92955"/>
    <w:rsid w:val="00A97624"/>
    <w:rsid w:val="00AE29F5"/>
    <w:rsid w:val="00B06C6A"/>
    <w:rsid w:val="00B31ADF"/>
    <w:rsid w:val="00B52A18"/>
    <w:rsid w:val="00B756BD"/>
    <w:rsid w:val="00C6272F"/>
    <w:rsid w:val="00CC0923"/>
    <w:rsid w:val="00D34C5B"/>
    <w:rsid w:val="00D60E35"/>
    <w:rsid w:val="00D7267E"/>
    <w:rsid w:val="00D73F60"/>
    <w:rsid w:val="00DA1331"/>
    <w:rsid w:val="00DA5553"/>
    <w:rsid w:val="00DF54AF"/>
    <w:rsid w:val="00E720DB"/>
    <w:rsid w:val="00FE5D65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6D788"/>
  <w15:docId w15:val="{BA5E3871-DB80-4AE9-BA90-70C15672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2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6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E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6272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9D4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ls@geronto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s@gerontocentrum.cz" TargetMode="External"/><Relationship Id="rId5" Type="http://schemas.openxmlformats.org/officeDocument/2006/relationships/hyperlink" Target="mailto:martina.matlova@gerontocentru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mmatlova</dc:creator>
  <cp:keywords/>
  <dc:description/>
  <cp:lastModifiedBy>mmatlova</cp:lastModifiedBy>
  <cp:revision>3</cp:revision>
  <cp:lastPrinted>2015-03-31T13:45:00Z</cp:lastPrinted>
  <dcterms:created xsi:type="dcterms:W3CDTF">2015-10-22T14:19:00Z</dcterms:created>
  <dcterms:modified xsi:type="dcterms:W3CDTF">2015-10-23T13:38:00Z</dcterms:modified>
</cp:coreProperties>
</file>